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Default="008F5E72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7B3814F3" w14:textId="444CBF60" w:rsidR="008F5E72" w:rsidRDefault="00412961" w:rsidP="00E451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Segunda </w:t>
      </w:r>
      <w:r w:rsidR="00482638" w:rsidRPr="008F5E72">
        <w:rPr>
          <w:rFonts w:ascii="Arial" w:hAnsi="Arial" w:cs="Arial"/>
          <w:b/>
          <w:sz w:val="24"/>
          <w:szCs w:val="24"/>
        </w:rPr>
        <w:t>(0</w:t>
      </w:r>
      <w:r>
        <w:rPr>
          <w:rFonts w:ascii="Arial" w:hAnsi="Arial" w:cs="Arial"/>
          <w:b/>
          <w:sz w:val="24"/>
          <w:szCs w:val="24"/>
        </w:rPr>
        <w:t>2</w:t>
      </w:r>
      <w:r w:rsidR="00E451BF" w:rsidRPr="008F5E72">
        <w:rPr>
          <w:rFonts w:ascii="Arial" w:hAnsi="Arial" w:cs="Arial"/>
          <w:b/>
          <w:sz w:val="24"/>
          <w:szCs w:val="24"/>
        </w:rPr>
        <w:t>º)</w:t>
      </w:r>
      <w:r w:rsidR="00F906AB" w:rsidRPr="008F5E72">
        <w:rPr>
          <w:rFonts w:ascii="Arial" w:hAnsi="Arial" w:cs="Arial"/>
          <w:sz w:val="24"/>
          <w:szCs w:val="24"/>
        </w:rPr>
        <w:t xml:space="preserve"> Reunião Extraordinária, </w:t>
      </w:r>
      <w:r w:rsidR="008F5E72" w:rsidRPr="008F5E72">
        <w:rPr>
          <w:rFonts w:ascii="Arial" w:hAnsi="Arial" w:cs="Arial"/>
          <w:sz w:val="24"/>
          <w:szCs w:val="24"/>
        </w:rPr>
        <w:t xml:space="preserve">do Quinto período legislativo, da Oitava legislatura da Câmara Municipal de Castanheiras/RO, a ser realizada as </w:t>
      </w:r>
      <w:r>
        <w:rPr>
          <w:rFonts w:ascii="Arial" w:hAnsi="Arial" w:cs="Arial"/>
          <w:sz w:val="24"/>
          <w:szCs w:val="24"/>
        </w:rPr>
        <w:t>10</w:t>
      </w:r>
      <w:r w:rsidR="008F5E72" w:rsidRPr="008F5E72">
        <w:rPr>
          <w:rFonts w:ascii="Arial" w:hAnsi="Arial" w:cs="Arial"/>
          <w:sz w:val="24"/>
          <w:szCs w:val="24"/>
        </w:rPr>
        <w:t xml:space="preserve">h:00min, no dia </w:t>
      </w:r>
      <w:r>
        <w:rPr>
          <w:rFonts w:ascii="Arial" w:hAnsi="Arial" w:cs="Arial"/>
          <w:sz w:val="24"/>
          <w:szCs w:val="24"/>
        </w:rPr>
        <w:t>10 de abril</w:t>
      </w:r>
      <w:r w:rsidR="008F5E72" w:rsidRPr="008F5E72">
        <w:rPr>
          <w:rFonts w:ascii="Arial" w:hAnsi="Arial" w:cs="Arial"/>
          <w:sz w:val="24"/>
          <w:szCs w:val="24"/>
        </w:rPr>
        <w:t xml:space="preserve"> de 2023.</w:t>
      </w:r>
    </w:p>
    <w:p w14:paraId="4AAC66DB" w14:textId="77777777" w:rsidR="00412961" w:rsidRPr="008F5E72" w:rsidRDefault="00412961" w:rsidP="00E451BF">
      <w:pPr>
        <w:jc w:val="both"/>
        <w:rPr>
          <w:rFonts w:ascii="Arial" w:hAnsi="Arial" w:cs="Arial"/>
          <w:sz w:val="24"/>
          <w:szCs w:val="24"/>
        </w:rPr>
      </w:pPr>
    </w:p>
    <w:p w14:paraId="0E14EF28" w14:textId="1BA17339" w:rsidR="00E451BF" w:rsidRPr="008F5E72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  <w:r w:rsidRPr="008F5E72">
        <w:rPr>
          <w:rFonts w:ascii="Arial" w:hAnsi="Arial" w:cs="Arial"/>
          <w:b/>
          <w:sz w:val="24"/>
          <w:szCs w:val="24"/>
        </w:rPr>
        <w:t xml:space="preserve">ORDEM DO </w:t>
      </w:r>
      <w:r w:rsidR="00B94905" w:rsidRPr="008F5E72">
        <w:rPr>
          <w:rFonts w:ascii="Arial" w:hAnsi="Arial" w:cs="Arial"/>
          <w:b/>
          <w:sz w:val="24"/>
          <w:szCs w:val="24"/>
        </w:rPr>
        <w:t>DIA -</w:t>
      </w:r>
      <w:r w:rsidRPr="008F5E72">
        <w:rPr>
          <w:rFonts w:ascii="Arial" w:hAnsi="Arial" w:cs="Arial"/>
          <w:b/>
          <w:sz w:val="24"/>
          <w:szCs w:val="24"/>
        </w:rPr>
        <w:t xml:space="preserve"> 1º PARTE: </w:t>
      </w:r>
    </w:p>
    <w:p w14:paraId="32EB4DE4" w14:textId="77777777" w:rsidR="00DF5BA6" w:rsidRDefault="00DF5BA6" w:rsidP="00482638">
      <w:pPr>
        <w:jc w:val="both"/>
        <w:rPr>
          <w:rFonts w:ascii="Arial" w:hAnsi="Arial" w:cs="Arial"/>
          <w:b/>
          <w:sz w:val="24"/>
          <w:szCs w:val="24"/>
        </w:rPr>
      </w:pPr>
    </w:p>
    <w:p w14:paraId="34DF9EEF" w14:textId="2951670E" w:rsidR="00177EE6" w:rsidRPr="00412961" w:rsidRDefault="00E451BF" w:rsidP="00482638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>Apreciação do Expediente Recebido:</w:t>
      </w:r>
    </w:p>
    <w:p w14:paraId="6FD5CEAB" w14:textId="77777777" w:rsidR="00412961" w:rsidRPr="00412961" w:rsidRDefault="00412961" w:rsidP="00412961">
      <w:pPr>
        <w:spacing w:line="36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 xml:space="preserve">I – Apresentação do </w:t>
      </w:r>
      <w:r w:rsidRPr="00412961">
        <w:rPr>
          <w:rFonts w:ascii="Arial" w:hAnsi="Arial" w:cs="Arial"/>
          <w:bCs/>
          <w:sz w:val="24"/>
          <w:szCs w:val="24"/>
        </w:rPr>
        <w:t>Projeto de Resolução</w:t>
      </w:r>
      <w:r w:rsidRPr="00412961">
        <w:rPr>
          <w:rFonts w:ascii="Arial" w:hAnsi="Arial" w:cs="Arial"/>
          <w:b/>
          <w:sz w:val="24"/>
          <w:szCs w:val="24"/>
        </w:rPr>
        <w:t xml:space="preserve"> Nº 003/LEG/2023, Assunto:</w:t>
      </w:r>
      <w:r w:rsidRPr="00412961">
        <w:rPr>
          <w:rFonts w:ascii="Arial" w:hAnsi="Arial" w:cs="Arial"/>
          <w:bCs/>
          <w:sz w:val="24"/>
          <w:szCs w:val="24"/>
        </w:rPr>
        <w:t xml:space="preserve"> </w:t>
      </w:r>
      <w:r w:rsidRPr="00412961">
        <w:rPr>
          <w:rFonts w:ascii="Arial" w:hAnsi="Arial" w:cs="Arial"/>
          <w:sz w:val="24"/>
          <w:szCs w:val="24"/>
        </w:rPr>
        <w:t>Dispõe Sobre a Concessão de Auxílio Transporte aos Vereadores do Município de Castanheiras e Dá Outras Providências</w:t>
      </w:r>
      <w:r w:rsidRPr="00412961">
        <w:rPr>
          <w:rFonts w:ascii="Arial" w:hAnsi="Arial" w:cs="Arial"/>
          <w:bCs/>
          <w:sz w:val="24"/>
          <w:szCs w:val="24"/>
        </w:rPr>
        <w:t xml:space="preserve"> </w:t>
      </w:r>
      <w:r w:rsidRPr="00412961">
        <w:rPr>
          <w:rFonts w:ascii="Arial" w:hAnsi="Arial" w:cs="Arial"/>
          <w:b/>
          <w:sz w:val="24"/>
          <w:szCs w:val="24"/>
        </w:rPr>
        <w:t xml:space="preserve">Autoria: </w:t>
      </w:r>
      <w:r w:rsidRPr="00412961">
        <w:rPr>
          <w:rFonts w:ascii="Arial" w:hAnsi="Arial" w:cs="Arial"/>
          <w:bCs/>
          <w:sz w:val="24"/>
          <w:szCs w:val="24"/>
        </w:rPr>
        <w:t>Mesa Diretora.</w:t>
      </w:r>
    </w:p>
    <w:p w14:paraId="786669E2" w14:textId="77777777" w:rsidR="00412961" w:rsidRPr="00412961" w:rsidRDefault="00412961" w:rsidP="0041296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0BF8F55F" w14:textId="77777777" w:rsidR="00412961" w:rsidRPr="00412961" w:rsidRDefault="00412961" w:rsidP="0041296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 xml:space="preserve">II – Discussão e 1ª Votação do </w:t>
      </w:r>
      <w:r w:rsidRPr="00412961">
        <w:rPr>
          <w:rFonts w:ascii="Arial" w:hAnsi="Arial" w:cs="Arial"/>
          <w:bCs/>
          <w:sz w:val="24"/>
          <w:szCs w:val="24"/>
        </w:rPr>
        <w:t>Projeto de Lei</w:t>
      </w:r>
      <w:r w:rsidRPr="00412961">
        <w:rPr>
          <w:rFonts w:ascii="Arial" w:hAnsi="Arial" w:cs="Arial"/>
          <w:b/>
          <w:sz w:val="24"/>
          <w:szCs w:val="24"/>
        </w:rPr>
        <w:t xml:space="preserve"> nº 004/LEG/2023, Assunto:</w:t>
      </w:r>
      <w:r w:rsidRPr="00412961">
        <w:rPr>
          <w:rFonts w:ascii="Arial" w:hAnsi="Arial" w:cs="Arial"/>
          <w:bCs/>
          <w:sz w:val="24"/>
          <w:szCs w:val="24"/>
        </w:rPr>
        <w:t xml:space="preserve"> </w:t>
      </w:r>
      <w:r w:rsidRPr="00412961">
        <w:rPr>
          <w:rFonts w:ascii="Arial" w:eastAsia="SimSun" w:hAnsi="Arial" w:cs="Arial"/>
          <w:bCs/>
          <w:color w:val="000000"/>
          <w:sz w:val="24"/>
          <w:szCs w:val="24"/>
        </w:rPr>
        <w:t>“Aprova a Nova Estrutura Administrativa e Organizacional da Câmara Municipal de Castanheiras, Cria Cargos e Especifica as Atribuições e Funções dos Servidores Comissionados E Dá Outras Providencias”</w:t>
      </w:r>
      <w:r w:rsidRPr="00412961">
        <w:rPr>
          <w:rFonts w:ascii="Arial" w:hAnsi="Arial" w:cs="Arial"/>
          <w:bCs/>
          <w:sz w:val="24"/>
          <w:szCs w:val="24"/>
        </w:rPr>
        <w:t xml:space="preserve"> </w:t>
      </w:r>
      <w:r w:rsidRPr="00412961">
        <w:rPr>
          <w:rFonts w:ascii="Arial" w:hAnsi="Arial" w:cs="Arial"/>
          <w:b/>
          <w:sz w:val="24"/>
          <w:szCs w:val="24"/>
        </w:rPr>
        <w:t xml:space="preserve">Autoria: </w:t>
      </w:r>
      <w:r w:rsidRPr="00412961">
        <w:rPr>
          <w:rFonts w:ascii="Arial" w:hAnsi="Arial" w:cs="Arial"/>
          <w:bCs/>
          <w:sz w:val="24"/>
          <w:szCs w:val="24"/>
        </w:rPr>
        <w:t>Mesa Diretora.</w:t>
      </w:r>
      <w:r w:rsidRPr="00412961">
        <w:rPr>
          <w:rFonts w:ascii="Arial" w:hAnsi="Arial" w:cs="Arial"/>
          <w:b/>
          <w:sz w:val="24"/>
          <w:szCs w:val="24"/>
        </w:rPr>
        <w:t xml:space="preserve"> </w:t>
      </w:r>
    </w:p>
    <w:p w14:paraId="68E9F123" w14:textId="77777777" w:rsidR="00412961" w:rsidRPr="00412961" w:rsidRDefault="00412961" w:rsidP="00412961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412961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</w:p>
    <w:p w14:paraId="365CD0A7" w14:textId="77777777" w:rsidR="00244D5E" w:rsidRPr="00412961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BD729B" w14:textId="77777777" w:rsidR="00231283" w:rsidRPr="00412961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>EXPLICAÇÕES PESSOAIS</w:t>
      </w:r>
    </w:p>
    <w:p w14:paraId="7BE27946" w14:textId="77777777" w:rsidR="00482638" w:rsidRPr="00412961" w:rsidRDefault="00482638" w:rsidP="00DC5F6F">
      <w:pPr>
        <w:jc w:val="both"/>
        <w:rPr>
          <w:rFonts w:ascii="Arial" w:hAnsi="Arial" w:cs="Arial"/>
          <w:b/>
          <w:sz w:val="24"/>
          <w:szCs w:val="24"/>
        </w:rPr>
      </w:pPr>
    </w:p>
    <w:p w14:paraId="3A5371E2" w14:textId="77777777" w:rsidR="00231283" w:rsidRPr="00412961" w:rsidRDefault="00DC5F6F" w:rsidP="00DC5F6F">
      <w:pPr>
        <w:jc w:val="both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412961">
        <w:rPr>
          <w:rFonts w:ascii="Arial" w:hAnsi="Arial" w:cs="Arial"/>
          <w:sz w:val="24"/>
          <w:szCs w:val="24"/>
        </w:rPr>
        <w:t>Palavra vaga aos vereadores Inscritos.</w:t>
      </w:r>
    </w:p>
    <w:p w14:paraId="2E44C3E5" w14:textId="77777777" w:rsidR="00DC4055" w:rsidRPr="00412961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1F1BE509" w14:textId="77777777" w:rsidR="00DC4055" w:rsidRPr="00412961" w:rsidRDefault="00DC4055" w:rsidP="00DC5F6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2E50A1" w14:textId="77777777" w:rsidR="00DC4055" w:rsidRPr="00412961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67D7F977" w14:textId="53360FA2" w:rsidR="00DC4055" w:rsidRPr="00412961" w:rsidRDefault="00DC4055" w:rsidP="00DC4055">
      <w:pPr>
        <w:jc w:val="right"/>
        <w:rPr>
          <w:rFonts w:ascii="Arial" w:hAnsi="Arial" w:cs="Arial"/>
          <w:sz w:val="24"/>
          <w:szCs w:val="24"/>
        </w:rPr>
      </w:pPr>
      <w:r w:rsidRPr="00412961">
        <w:rPr>
          <w:rFonts w:ascii="Arial" w:hAnsi="Arial" w:cs="Arial"/>
          <w:sz w:val="24"/>
          <w:szCs w:val="24"/>
        </w:rPr>
        <w:t xml:space="preserve">Castanheiras/RO, </w:t>
      </w:r>
      <w:r w:rsidR="00412961">
        <w:rPr>
          <w:rFonts w:ascii="Arial" w:hAnsi="Arial" w:cs="Arial"/>
          <w:sz w:val="24"/>
          <w:szCs w:val="24"/>
        </w:rPr>
        <w:t>06 de abril</w:t>
      </w:r>
      <w:r w:rsidR="00CD5A16" w:rsidRPr="00412961">
        <w:rPr>
          <w:rFonts w:ascii="Arial" w:hAnsi="Arial" w:cs="Arial"/>
          <w:sz w:val="24"/>
          <w:szCs w:val="24"/>
        </w:rPr>
        <w:t xml:space="preserve"> de 202</w:t>
      </w:r>
      <w:r w:rsidR="008F5E72" w:rsidRPr="00412961">
        <w:rPr>
          <w:rFonts w:ascii="Arial" w:hAnsi="Arial" w:cs="Arial"/>
          <w:sz w:val="24"/>
          <w:szCs w:val="24"/>
        </w:rPr>
        <w:t>3</w:t>
      </w:r>
      <w:r w:rsidRPr="00412961">
        <w:rPr>
          <w:rFonts w:ascii="Arial" w:hAnsi="Arial" w:cs="Arial"/>
          <w:sz w:val="24"/>
          <w:szCs w:val="24"/>
        </w:rPr>
        <w:t>.</w:t>
      </w:r>
    </w:p>
    <w:sectPr w:rsidR="00DC4055" w:rsidRPr="004129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1363" w14:textId="77777777" w:rsidR="00FC0A0D" w:rsidRDefault="00FC0A0D" w:rsidP="00232E93">
      <w:pPr>
        <w:spacing w:after="0" w:line="240" w:lineRule="auto"/>
      </w:pPr>
      <w:r>
        <w:separator/>
      </w:r>
    </w:p>
  </w:endnote>
  <w:endnote w:type="continuationSeparator" w:id="0">
    <w:p w14:paraId="659EB886" w14:textId="77777777" w:rsidR="00FC0A0D" w:rsidRDefault="00FC0A0D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BDCF" w14:textId="77777777" w:rsidR="00FC0A0D" w:rsidRDefault="00FC0A0D" w:rsidP="00232E93">
      <w:pPr>
        <w:spacing w:after="0" w:line="240" w:lineRule="auto"/>
      </w:pPr>
      <w:r>
        <w:separator/>
      </w:r>
    </w:p>
  </w:footnote>
  <w:footnote w:type="continuationSeparator" w:id="0">
    <w:p w14:paraId="5AE7F990" w14:textId="77777777" w:rsidR="00FC0A0D" w:rsidRDefault="00FC0A0D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E6BB5"/>
    <w:rsid w:val="0014657D"/>
    <w:rsid w:val="00177EE6"/>
    <w:rsid w:val="001D23BA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E4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D47CE"/>
    <w:rsid w:val="005E0E92"/>
    <w:rsid w:val="005F5789"/>
    <w:rsid w:val="006178E5"/>
    <w:rsid w:val="00687615"/>
    <w:rsid w:val="006B64C3"/>
    <w:rsid w:val="006D36C2"/>
    <w:rsid w:val="006D3EB1"/>
    <w:rsid w:val="007413F5"/>
    <w:rsid w:val="00786354"/>
    <w:rsid w:val="008260D1"/>
    <w:rsid w:val="00833F50"/>
    <w:rsid w:val="008345AC"/>
    <w:rsid w:val="00895562"/>
    <w:rsid w:val="008D75A0"/>
    <w:rsid w:val="008F5E72"/>
    <w:rsid w:val="00987990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DF5BA6"/>
    <w:rsid w:val="00E012CF"/>
    <w:rsid w:val="00E451BF"/>
    <w:rsid w:val="00E83220"/>
    <w:rsid w:val="00EC1D92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29</cp:revision>
  <cp:lastPrinted>2023-04-06T16:43:00Z</cp:lastPrinted>
  <dcterms:created xsi:type="dcterms:W3CDTF">2019-04-23T14:50:00Z</dcterms:created>
  <dcterms:modified xsi:type="dcterms:W3CDTF">2023-04-06T16:43:00Z</dcterms:modified>
</cp:coreProperties>
</file>